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96" w:rsidRDefault="00F03196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 w:rsidRPr="009E484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</w:p>
    <w:p w:rsidR="009E484F" w:rsidRP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="00F57CC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9E484F">
        <w:rPr>
          <w:rFonts w:ascii="Times New Roman" w:hAnsi="Times New Roman"/>
          <w:b/>
        </w:rPr>
        <w:t>Приложение № 1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>Утверждено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«Управление образования»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9E484F">
        <w:rPr>
          <w:rFonts w:ascii="Times New Roman" w:hAnsi="Times New Roman"/>
        </w:rPr>
        <w:t>г</w:t>
      </w:r>
      <w:proofErr w:type="gramEnd"/>
      <w:r w:rsidRPr="009E484F">
        <w:rPr>
          <w:rFonts w:ascii="Times New Roman" w:hAnsi="Times New Roman"/>
        </w:rPr>
        <w:t>. Махачкалы</w:t>
      </w:r>
    </w:p>
    <w:p w:rsid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9E484F">
        <w:rPr>
          <w:rFonts w:ascii="Times New Roman" w:hAnsi="Times New Roman"/>
          <w:b/>
        </w:rPr>
        <w:t xml:space="preserve">                                                 </w:t>
      </w: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               № ______</w:t>
      </w:r>
      <w:r w:rsidRPr="00400948">
        <w:rPr>
          <w:rFonts w:ascii="Times New Roman" w:hAnsi="Times New Roman"/>
        </w:rPr>
        <w:t>_</w:t>
      </w:r>
    </w:p>
    <w:p w:rsidR="009E484F" w:rsidRDefault="009E484F" w:rsidP="0052332F">
      <w:pPr>
        <w:spacing w:line="240" w:lineRule="auto"/>
        <w:jc w:val="center"/>
        <w:rPr>
          <w:b/>
          <w:sz w:val="28"/>
          <w:szCs w:val="28"/>
        </w:rPr>
      </w:pPr>
    </w:p>
    <w:p w:rsidR="009E484F" w:rsidRDefault="009E484F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31CA" w:rsidRDefault="005331C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E94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4D4076" w:rsidRDefault="00EA068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0111">
        <w:rPr>
          <w:rFonts w:ascii="Times New Roman" w:hAnsi="Times New Roman"/>
          <w:b/>
          <w:bCs/>
          <w:sz w:val="28"/>
          <w:szCs w:val="28"/>
        </w:rPr>
        <w:t>заочном муниципальном этапе Всероссийского конкурса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сочинений «Б</w:t>
      </w:r>
      <w:r w:rsidR="00930111">
        <w:rPr>
          <w:rFonts w:ascii="Times New Roman" w:hAnsi="Times New Roman"/>
          <w:b/>
          <w:bCs/>
          <w:sz w:val="28"/>
          <w:szCs w:val="28"/>
        </w:rPr>
        <w:t>ез срока давности</w:t>
      </w:r>
      <w:r w:rsidR="004D4076">
        <w:rPr>
          <w:rFonts w:ascii="Times New Roman" w:hAnsi="Times New Roman"/>
          <w:b/>
          <w:bCs/>
          <w:sz w:val="28"/>
          <w:szCs w:val="28"/>
        </w:rPr>
        <w:t>»</w:t>
      </w:r>
    </w:p>
    <w:p w:rsidR="004D4076" w:rsidRDefault="004D4076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31CA" w:rsidRPr="004D4076" w:rsidRDefault="00722E1A" w:rsidP="0052332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D407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442525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30111" w:rsidRPr="004D40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31CA" w:rsidRPr="004D4076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  <w:r w:rsidR="004D4076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</w:p>
    <w:p w:rsidR="005331CA" w:rsidRPr="003153D5" w:rsidRDefault="005331CA" w:rsidP="0052332F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40E94">
        <w:rPr>
          <w:rFonts w:ascii="Times New Roman" w:hAnsi="Times New Roman"/>
          <w:bCs/>
          <w:color w:val="000000"/>
          <w:sz w:val="28"/>
          <w:szCs w:val="28"/>
        </w:rPr>
        <w:t>Настоящее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Положение утверждает порядок организации, проведения 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 xml:space="preserve">заочного муниципального этапа 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>Всероссийского конкурса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сочинений среди обучающихся общеобразовательных организаций «Б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>ез срока давности», приуроченного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к проведению в Российской Федерации в 2020 году Года памяти и славы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(далее –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Конкурс), порядок участия в Конкурсе и определение победителей Конкурса.</w:t>
      </w:r>
    </w:p>
    <w:p w:rsidR="00722E1A" w:rsidRPr="00722E1A" w:rsidRDefault="003153D5" w:rsidP="0052332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2E1A">
        <w:rPr>
          <w:rFonts w:ascii="Times New Roman" w:hAnsi="Times New Roman"/>
          <w:bCs/>
          <w:color w:val="000000"/>
          <w:sz w:val="28"/>
          <w:szCs w:val="28"/>
        </w:rPr>
        <w:t>Конкурс проводится под эгидой Президента Российской Федерации Министерством просвещения Российской Федерации.</w:t>
      </w:r>
    </w:p>
    <w:p w:rsidR="005331CA" w:rsidRDefault="00722E1A" w:rsidP="005233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31C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5331CA">
        <w:rPr>
          <w:sz w:val="28"/>
          <w:szCs w:val="28"/>
        </w:rPr>
        <w:t xml:space="preserve">. </w:t>
      </w:r>
      <w:r w:rsidR="00A73B25">
        <w:rPr>
          <w:sz w:val="28"/>
          <w:szCs w:val="28"/>
        </w:rPr>
        <w:t>В Конкурсе могут принять участие обучающиеся 5-11 классов об</w:t>
      </w:r>
      <w:r w:rsidR="00F57CC2">
        <w:rPr>
          <w:sz w:val="28"/>
          <w:szCs w:val="28"/>
        </w:rPr>
        <w:t>щеоб</w:t>
      </w:r>
      <w:r w:rsidR="00A73B25">
        <w:rPr>
          <w:sz w:val="28"/>
          <w:szCs w:val="28"/>
        </w:rPr>
        <w:t>разовательных организаций, реализующих основные общеобразовательные программы (далее – участники Конкурса).</w:t>
      </w:r>
    </w:p>
    <w:p w:rsidR="00407205" w:rsidRP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1.4</w:t>
      </w:r>
      <w:r w:rsidR="00407205" w:rsidRPr="00407205">
        <w:rPr>
          <w:rFonts w:ascii="Times New Roman" w:hAnsi="Times New Roman"/>
          <w:sz w:val="28"/>
          <w:szCs w:val="28"/>
        </w:rPr>
        <w:t>. Участие в Конкурсе добровольное.</w:t>
      </w:r>
    </w:p>
    <w:p w:rsid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</w:t>
      </w:r>
      <w:r w:rsidR="0008114A">
        <w:rPr>
          <w:rFonts w:ascii="Times New Roman" w:hAnsi="Times New Roman"/>
          <w:sz w:val="28"/>
          <w:szCs w:val="28"/>
        </w:rPr>
        <w:t>. </w:t>
      </w:r>
      <w:r w:rsidR="00407205" w:rsidRPr="00407205">
        <w:rPr>
          <w:rFonts w:ascii="Times New Roman" w:hAnsi="Times New Roman"/>
          <w:sz w:val="28"/>
          <w:szCs w:val="28"/>
        </w:rPr>
        <w:t>Рабочим языком</w:t>
      </w:r>
      <w:r w:rsidR="00454276">
        <w:rPr>
          <w:rFonts w:ascii="Times New Roman" w:hAnsi="Times New Roman"/>
          <w:sz w:val="28"/>
          <w:szCs w:val="28"/>
        </w:rPr>
        <w:t xml:space="preserve"> Конкурса является русский язык – государственный язык Российской Федерации.</w:t>
      </w:r>
    </w:p>
    <w:p w:rsidR="00046221" w:rsidRPr="006C0318" w:rsidRDefault="00046221" w:rsidP="0052332F">
      <w:pPr>
        <w:tabs>
          <w:tab w:val="left" w:pos="36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1.6. </w:t>
      </w:r>
      <w:r w:rsidRPr="006C0318">
        <w:rPr>
          <w:rFonts w:ascii="Times New Roman" w:hAnsi="Times New Roman"/>
          <w:sz w:val="28"/>
          <w:szCs w:val="28"/>
        </w:rPr>
        <w:t>Организационно-техническое и информационное сопровождение Конкурса (заявка, сопроводительный л</w:t>
      </w:r>
      <w:r>
        <w:rPr>
          <w:rFonts w:ascii="Times New Roman" w:hAnsi="Times New Roman"/>
          <w:sz w:val="28"/>
          <w:szCs w:val="28"/>
        </w:rPr>
        <w:t>ист,</w:t>
      </w:r>
      <w:r w:rsidRPr="006C0318">
        <w:rPr>
          <w:rFonts w:ascii="Times New Roman" w:hAnsi="Times New Roman"/>
          <w:sz w:val="28"/>
          <w:szCs w:val="28"/>
        </w:rPr>
        <w:t xml:space="preserve"> протокол оценки, рейтинговая таблица, соглашение и т.д.) можно найти и скачать на официальном сайте Конкурса </w:t>
      </w:r>
      <w:r>
        <w:rPr>
          <w:rFonts w:ascii="Times New Roman" w:hAnsi="Times New Roman"/>
          <w:sz w:val="28"/>
          <w:szCs w:val="28"/>
        </w:rPr>
        <w:t>–</w:t>
      </w:r>
      <w:r w:rsidRPr="006C0318">
        <w:rPr>
          <w:rFonts w:ascii="Times New Roman" w:hAnsi="Times New Roman"/>
          <w:sz w:val="28"/>
          <w:szCs w:val="28"/>
        </w:rPr>
        <w:t xml:space="preserve"> http://vks.edu.ru/.</w:t>
      </w:r>
    </w:p>
    <w:p w:rsidR="00C50E07" w:rsidRPr="00E45A04" w:rsidRDefault="00D056BB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1.7</w:t>
      </w:r>
      <w:r w:rsidR="00454276">
        <w:rPr>
          <w:rFonts w:ascii="Times New Roman" w:hAnsi="Times New Roman"/>
          <w:sz w:val="28"/>
          <w:szCs w:val="28"/>
        </w:rPr>
        <w:t xml:space="preserve">. </w:t>
      </w:r>
      <w:r w:rsidR="00E45A04" w:rsidRPr="00E45A04">
        <w:rPr>
          <w:rFonts w:ascii="Times New Roman" w:hAnsi="Times New Roman"/>
          <w:sz w:val="28"/>
          <w:szCs w:val="28"/>
        </w:rPr>
        <w:t>Организация и проведение Конкурса регламентируются настоящим Положением.</w:t>
      </w:r>
    </w:p>
    <w:p w:rsidR="000845E6" w:rsidRPr="004D4076" w:rsidRDefault="00323A2A" w:rsidP="005233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4076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D4076">
        <w:rPr>
          <w:rFonts w:ascii="Times New Roman" w:hAnsi="Times New Roman"/>
          <w:b/>
          <w:bCs/>
          <w:sz w:val="28"/>
          <w:szCs w:val="28"/>
        </w:rPr>
        <w:t>. Тематика Конкурса</w:t>
      </w:r>
      <w:r w:rsidR="000845E6" w:rsidRPr="004D4076">
        <w:rPr>
          <w:rFonts w:ascii="Times New Roman" w:hAnsi="Times New Roman"/>
          <w:b/>
          <w:bCs/>
          <w:sz w:val="28"/>
          <w:szCs w:val="28"/>
        </w:rPr>
        <w:t xml:space="preserve"> и жанры </w:t>
      </w:r>
      <w:r w:rsidRPr="004D4076">
        <w:rPr>
          <w:rFonts w:ascii="Times New Roman" w:hAnsi="Times New Roman"/>
          <w:b/>
          <w:bCs/>
          <w:sz w:val="28"/>
          <w:szCs w:val="28"/>
        </w:rPr>
        <w:t>конкурсных сочинений</w:t>
      </w:r>
      <w:r w:rsidR="00FA3A55" w:rsidRPr="004D4076">
        <w:rPr>
          <w:rFonts w:ascii="Times New Roman" w:hAnsi="Times New Roman"/>
          <w:b/>
          <w:bCs/>
          <w:sz w:val="28"/>
          <w:szCs w:val="28"/>
        </w:rPr>
        <w:t>.</w:t>
      </w:r>
    </w:p>
    <w:p w:rsidR="00FC420C" w:rsidRPr="00FC420C" w:rsidRDefault="00B43F33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2.1. </w:t>
      </w:r>
      <w:r w:rsidR="00FC420C">
        <w:rPr>
          <w:color w:val="auto"/>
          <w:sz w:val="28"/>
          <w:szCs w:val="28"/>
        </w:rPr>
        <w:t xml:space="preserve">Тема Конкурса – </w:t>
      </w:r>
      <w:r w:rsidR="00FC420C" w:rsidRPr="00FC420C">
        <w:rPr>
          <w:color w:val="auto"/>
          <w:sz w:val="28"/>
          <w:szCs w:val="28"/>
        </w:rPr>
        <w:t>«Без срока давности».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 (далее - ВОВ):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отражение событий ВОВ в истории субъекта, города или населенного пункта Российской Федерации;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история создания мемориала или музея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 в истории семьи участника Конкурса;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биографии участников боевых действий ВОВ или работников тыла в годы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творчество писателей-фронтовиков ВОВ и поэтов-фронтовиков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ВОВ или посвященные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2.2.</w:t>
      </w:r>
      <w:r w:rsidR="00FC420C" w:rsidRPr="00FC420C">
        <w:rPr>
          <w:color w:val="auto"/>
          <w:sz w:val="28"/>
          <w:szCs w:val="28"/>
        </w:rPr>
        <w:t>Тему конкурсного сочинения участник Конкурса формулирует самостоятельно.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2.3.</w:t>
      </w:r>
      <w:r w:rsidR="00FC420C" w:rsidRPr="00FC420C">
        <w:rPr>
          <w:color w:val="auto"/>
          <w:sz w:val="28"/>
          <w:szCs w:val="28"/>
        </w:rPr>
        <w:t>Конкурсное сочинение представляется участником Конкурса в прозе в жанре рассказа, письма, заочной экскурсии, очерка, репортажа. Поэтические тексты конкурсных сочинений не рассматриваются.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226D61">
        <w:rPr>
          <w:color w:val="auto"/>
          <w:sz w:val="28"/>
          <w:szCs w:val="28"/>
        </w:rPr>
        <w:t>2.4.</w:t>
      </w:r>
      <w:r w:rsidR="00FC420C" w:rsidRPr="00FC420C">
        <w:rPr>
          <w:color w:val="auto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FC420C" w:rsidRPr="004D4076" w:rsidRDefault="00FC420C" w:rsidP="0052332F">
      <w:pPr>
        <w:pStyle w:val="Default"/>
        <w:jc w:val="both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III. Сроки и организация проведения Конкурса</w:t>
      </w:r>
      <w:r w:rsidR="00FA3A55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226D6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3.1.</w:t>
      </w:r>
      <w:r w:rsidR="009C15C0">
        <w:rPr>
          <w:color w:val="auto"/>
          <w:sz w:val="28"/>
          <w:szCs w:val="28"/>
        </w:rPr>
        <w:t>Конкурс проводится в два этапа</w:t>
      </w:r>
      <w:r w:rsidR="00FC420C" w:rsidRPr="00FC420C">
        <w:rPr>
          <w:color w:val="auto"/>
          <w:sz w:val="28"/>
          <w:szCs w:val="28"/>
        </w:rPr>
        <w:t>:</w:t>
      </w:r>
    </w:p>
    <w:p w:rsid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Муниципальный </w:t>
      </w:r>
      <w:r w:rsidR="009C15C0">
        <w:rPr>
          <w:color w:val="auto"/>
          <w:sz w:val="28"/>
          <w:szCs w:val="28"/>
        </w:rPr>
        <w:t>этап Конкурса</w:t>
      </w:r>
      <w:r w:rsidR="00207BD4">
        <w:rPr>
          <w:color w:val="auto"/>
          <w:sz w:val="28"/>
          <w:szCs w:val="28"/>
        </w:rPr>
        <w:t xml:space="preserve"> проводится в заочной форме</w:t>
      </w:r>
      <w:r w:rsidR="009C15C0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 xml:space="preserve">– </w:t>
      </w:r>
      <w:r w:rsidR="0038747E">
        <w:rPr>
          <w:b/>
          <w:color w:val="auto"/>
          <w:sz w:val="28"/>
          <w:szCs w:val="28"/>
        </w:rPr>
        <w:t>с 26 декабря 2019 г. по 21</w:t>
      </w:r>
      <w:r w:rsidRPr="005B7969">
        <w:rPr>
          <w:b/>
          <w:color w:val="auto"/>
          <w:sz w:val="28"/>
          <w:szCs w:val="28"/>
        </w:rPr>
        <w:t xml:space="preserve"> января 2020 г.</w:t>
      </w:r>
      <w:r w:rsidR="00E06275" w:rsidRPr="00E06275">
        <w:t xml:space="preserve"> </w:t>
      </w:r>
      <w:r w:rsidR="00FA3A55">
        <w:rPr>
          <w:sz w:val="28"/>
          <w:szCs w:val="28"/>
        </w:rPr>
        <w:t>От каждого образовательного учреждения</w:t>
      </w:r>
      <w:r w:rsidR="00E06275" w:rsidRPr="00E06275">
        <w:rPr>
          <w:sz w:val="28"/>
          <w:szCs w:val="28"/>
        </w:rPr>
        <w:t xml:space="preserve"> </w:t>
      </w:r>
      <w:r w:rsidR="00E06275">
        <w:rPr>
          <w:color w:val="auto"/>
          <w:sz w:val="28"/>
          <w:szCs w:val="28"/>
        </w:rPr>
        <w:t xml:space="preserve">на </w:t>
      </w:r>
      <w:r w:rsidR="00FA3A55">
        <w:rPr>
          <w:color w:val="auto"/>
          <w:sz w:val="28"/>
          <w:szCs w:val="28"/>
        </w:rPr>
        <w:t xml:space="preserve">муниципальный </w:t>
      </w:r>
      <w:r w:rsidR="00E06275">
        <w:rPr>
          <w:color w:val="auto"/>
          <w:sz w:val="28"/>
          <w:szCs w:val="28"/>
        </w:rPr>
        <w:t>этап принимается одна работа победителя</w:t>
      </w:r>
      <w:r w:rsidR="00207BD4">
        <w:rPr>
          <w:color w:val="auto"/>
          <w:sz w:val="28"/>
          <w:szCs w:val="28"/>
        </w:rPr>
        <w:t>.</w:t>
      </w:r>
    </w:p>
    <w:p w:rsidR="00864139" w:rsidRPr="006C0318" w:rsidRDefault="00864139" w:rsidP="0052332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3A6">
        <w:rPr>
          <w:rFonts w:ascii="Times New Roman" w:hAnsi="Times New Roman"/>
          <w:sz w:val="28"/>
          <w:szCs w:val="28"/>
        </w:rPr>
        <w:t>Прием заявок и конкурсных сочинений осуществляет методист МО ГУО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Силаенкова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(кабинет 20) до </w:t>
      </w: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</w:t>
      </w:r>
      <w:r w:rsidRPr="005B7969">
        <w:rPr>
          <w:rFonts w:ascii="Times New Roman" w:hAnsi="Times New Roman"/>
          <w:b/>
          <w:sz w:val="28"/>
          <w:szCs w:val="28"/>
        </w:rPr>
        <w:t xml:space="preserve"> января 2020 года</w:t>
      </w:r>
      <w:r>
        <w:rPr>
          <w:rFonts w:ascii="Times New Roman" w:hAnsi="Times New Roman"/>
          <w:sz w:val="28"/>
          <w:szCs w:val="28"/>
        </w:rPr>
        <w:t>. Адрес: ул. им. братьев Нурбагандовых,1.</w:t>
      </w:r>
    </w:p>
    <w:p w:rsidR="00E06275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Региональный </w:t>
      </w:r>
      <w:r w:rsidR="009C15C0">
        <w:rPr>
          <w:color w:val="auto"/>
          <w:sz w:val="28"/>
          <w:szCs w:val="28"/>
        </w:rPr>
        <w:t xml:space="preserve">этап Конкурса </w:t>
      </w:r>
      <w:r w:rsidRPr="00FC420C">
        <w:rPr>
          <w:color w:val="auto"/>
          <w:sz w:val="28"/>
          <w:szCs w:val="28"/>
        </w:rPr>
        <w:t xml:space="preserve">– </w:t>
      </w:r>
      <w:r w:rsidR="00DE436A">
        <w:rPr>
          <w:b/>
          <w:color w:val="auto"/>
          <w:sz w:val="28"/>
          <w:szCs w:val="28"/>
        </w:rPr>
        <w:t>с 28</w:t>
      </w:r>
      <w:r w:rsidRPr="005B7969">
        <w:rPr>
          <w:b/>
          <w:color w:val="auto"/>
          <w:sz w:val="28"/>
          <w:szCs w:val="28"/>
        </w:rPr>
        <w:t xml:space="preserve"> по 30 января 2020 г.</w:t>
      </w:r>
      <w:r w:rsidR="00FA3A55">
        <w:rPr>
          <w:b/>
          <w:color w:val="auto"/>
          <w:sz w:val="28"/>
          <w:szCs w:val="28"/>
        </w:rPr>
        <w:t xml:space="preserve"> - </w:t>
      </w:r>
      <w:r w:rsidR="00E06275" w:rsidRPr="00E06275">
        <w:t xml:space="preserve"> </w:t>
      </w:r>
      <w:r w:rsidR="00E06275" w:rsidRPr="00E06275">
        <w:rPr>
          <w:color w:val="auto"/>
          <w:sz w:val="28"/>
          <w:szCs w:val="28"/>
        </w:rPr>
        <w:t>проводится в заочной форме.</w:t>
      </w:r>
      <w:r w:rsidR="00E06275">
        <w:rPr>
          <w:color w:val="auto"/>
          <w:sz w:val="28"/>
          <w:szCs w:val="28"/>
        </w:rPr>
        <w:t xml:space="preserve"> </w:t>
      </w:r>
    </w:p>
    <w:p w:rsidR="00D21F20" w:rsidRPr="00FF53A6" w:rsidRDefault="00226D61" w:rsidP="0052332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A3A55">
        <w:rPr>
          <w:rFonts w:ascii="Times New Roman" w:hAnsi="Times New Roman"/>
          <w:sz w:val="28"/>
          <w:szCs w:val="28"/>
        </w:rPr>
        <w:t>3.2</w:t>
      </w:r>
      <w:r w:rsidR="002F18EE" w:rsidRPr="00D21F20">
        <w:rPr>
          <w:rFonts w:ascii="Times New Roman" w:hAnsi="Times New Roman"/>
          <w:sz w:val="28"/>
          <w:szCs w:val="28"/>
        </w:rPr>
        <w:t>. Для оценки работ участников Конкур</w:t>
      </w:r>
      <w:r w:rsidR="00D21F20" w:rsidRPr="00D21F20">
        <w:rPr>
          <w:rFonts w:ascii="Times New Roman" w:hAnsi="Times New Roman"/>
          <w:sz w:val="28"/>
          <w:szCs w:val="28"/>
        </w:rPr>
        <w:t xml:space="preserve">са и определения победителя </w:t>
      </w:r>
      <w:r w:rsidR="002F18EE" w:rsidRPr="00D21F20">
        <w:rPr>
          <w:rFonts w:ascii="Times New Roman" w:hAnsi="Times New Roman"/>
          <w:sz w:val="28"/>
          <w:szCs w:val="28"/>
        </w:rPr>
        <w:t xml:space="preserve">создается жюри Конкурса. </w:t>
      </w:r>
      <w:proofErr w:type="gramStart"/>
      <w:r w:rsidR="002F18EE" w:rsidRPr="00D21F20">
        <w:rPr>
          <w:rFonts w:ascii="Times New Roman" w:hAnsi="Times New Roman"/>
          <w:sz w:val="28"/>
          <w:szCs w:val="28"/>
        </w:rPr>
        <w:t>Функции и полномочия жюри определяются</w:t>
      </w:r>
      <w:r w:rsidR="002F18EE" w:rsidRPr="002F18EE">
        <w:rPr>
          <w:sz w:val="28"/>
          <w:szCs w:val="28"/>
        </w:rPr>
        <w:t xml:space="preserve"> </w:t>
      </w:r>
      <w:r w:rsidR="002F18EE" w:rsidRPr="00D21F20">
        <w:rPr>
          <w:rFonts w:ascii="Times New Roman" w:hAnsi="Times New Roman"/>
          <w:sz w:val="28"/>
          <w:szCs w:val="28"/>
        </w:rPr>
        <w:t>Положением</w:t>
      </w:r>
      <w:r w:rsidR="00D21F20" w:rsidRPr="00D21F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F20" w:rsidRPr="00FF53A6">
        <w:rPr>
          <w:rFonts w:ascii="Times New Roman" w:hAnsi="Times New Roman"/>
          <w:bCs/>
          <w:sz w:val="28"/>
          <w:szCs w:val="28"/>
        </w:rPr>
        <w:t>о Всероссийском конкурсе</w:t>
      </w:r>
      <w:r w:rsidR="00FF53A6">
        <w:rPr>
          <w:rFonts w:ascii="Times New Roman" w:hAnsi="Times New Roman"/>
          <w:bCs/>
          <w:sz w:val="28"/>
          <w:szCs w:val="28"/>
        </w:rPr>
        <w:t xml:space="preserve"> сочинений среди обучающихся </w:t>
      </w:r>
      <w:r w:rsidR="00D21F20" w:rsidRPr="00FF53A6">
        <w:rPr>
          <w:rFonts w:ascii="Times New Roman" w:hAnsi="Times New Roman"/>
          <w:bCs/>
          <w:sz w:val="28"/>
          <w:szCs w:val="28"/>
        </w:rPr>
        <w:t>общеобразовательных организаций «Без срока давности»</w:t>
      </w:r>
      <w:r w:rsidR="00D13EF3" w:rsidRP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>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</w:t>
      </w:r>
      <w:proofErr w:type="gramEnd"/>
      <w:r w:rsidR="00D13EF3" w:rsidRPr="00915310">
        <w:rPr>
          <w:rFonts w:ascii="Times New Roman" w:hAnsi="Times New Roman"/>
          <w:color w:val="434343"/>
          <w:sz w:val="28"/>
          <w:szCs w:val="28"/>
        </w:rPr>
        <w:t>. № А4-15165к</w:t>
      </w:r>
      <w:r w:rsidR="00D13EF3">
        <w:rPr>
          <w:rFonts w:ascii="Times New Roman" w:hAnsi="Times New Roman"/>
          <w:bCs/>
          <w:sz w:val="28"/>
          <w:szCs w:val="28"/>
        </w:rPr>
        <w:t>.</w:t>
      </w:r>
    </w:p>
    <w:p w:rsidR="003542A1" w:rsidRDefault="00226D61" w:rsidP="0052332F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A6FC5">
        <w:rPr>
          <w:rFonts w:ascii="Times New Roman" w:hAnsi="Times New Roman"/>
          <w:sz w:val="28"/>
          <w:szCs w:val="28"/>
        </w:rPr>
        <w:t>3.</w:t>
      </w:r>
      <w:r w:rsidR="00D13EF3">
        <w:rPr>
          <w:rFonts w:ascii="Times New Roman" w:hAnsi="Times New Roman"/>
          <w:sz w:val="28"/>
          <w:szCs w:val="28"/>
        </w:rPr>
        <w:t>3</w:t>
      </w:r>
      <w:r w:rsidR="00660D93" w:rsidRPr="00D21F20">
        <w:rPr>
          <w:rFonts w:ascii="Times New Roman" w:hAnsi="Times New Roman"/>
          <w:sz w:val="28"/>
          <w:szCs w:val="28"/>
        </w:rPr>
        <w:t xml:space="preserve">. </w:t>
      </w:r>
      <w:r w:rsidR="002F18EE" w:rsidRPr="00D21F20">
        <w:rPr>
          <w:rFonts w:ascii="Times New Roman" w:hAnsi="Times New Roman"/>
          <w:sz w:val="28"/>
          <w:szCs w:val="28"/>
        </w:rPr>
        <w:t xml:space="preserve">Критерии оценивания конкурсных работ утверждаются Положением </w:t>
      </w:r>
    </w:p>
    <w:p w:rsidR="002F18EE" w:rsidRPr="003542A1" w:rsidRDefault="003542A1" w:rsidP="005233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2A1">
        <w:rPr>
          <w:rFonts w:ascii="Times New Roman" w:hAnsi="Times New Roman"/>
          <w:bCs/>
          <w:sz w:val="28"/>
          <w:szCs w:val="28"/>
        </w:rPr>
        <w:t xml:space="preserve">о </w:t>
      </w:r>
      <w:r w:rsidR="00D21F20" w:rsidRPr="003542A1">
        <w:rPr>
          <w:rFonts w:ascii="Times New Roman" w:hAnsi="Times New Roman"/>
          <w:bCs/>
          <w:sz w:val="28"/>
          <w:szCs w:val="28"/>
        </w:rPr>
        <w:t>Всероссийском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 конкурсе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сочинений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среди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обучающихся общеобразовательных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«Без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срока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>давности»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>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г. № А4-15165к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2F18EE" w:rsidRPr="003542A1">
        <w:rPr>
          <w:rFonts w:ascii="Times New Roman" w:hAnsi="Times New Roman"/>
          <w:sz w:val="28"/>
          <w:szCs w:val="28"/>
        </w:rPr>
        <w:t>и являются едиными для оценки</w:t>
      </w:r>
      <w:proofErr w:type="gramEnd"/>
      <w:r w:rsidR="002F18EE" w:rsidRPr="003542A1">
        <w:rPr>
          <w:rFonts w:ascii="Times New Roman" w:hAnsi="Times New Roman"/>
          <w:sz w:val="28"/>
          <w:szCs w:val="28"/>
        </w:rPr>
        <w:t xml:space="preserve"> работ на всех этапах Конкурса. </w:t>
      </w:r>
    </w:p>
    <w:p w:rsidR="002F18EE" w:rsidRPr="00FC420C" w:rsidRDefault="0088792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4D4076">
        <w:rPr>
          <w:color w:val="auto"/>
          <w:sz w:val="28"/>
          <w:szCs w:val="28"/>
        </w:rPr>
        <w:t>3.4</w:t>
      </w:r>
      <w:r w:rsidR="00660D93">
        <w:rPr>
          <w:color w:val="auto"/>
          <w:sz w:val="28"/>
          <w:szCs w:val="28"/>
        </w:rPr>
        <w:t xml:space="preserve">. </w:t>
      </w:r>
      <w:r w:rsidR="00D21F20">
        <w:rPr>
          <w:color w:val="auto"/>
          <w:sz w:val="28"/>
          <w:szCs w:val="28"/>
        </w:rPr>
        <w:t>Победитель</w:t>
      </w:r>
      <w:r w:rsidR="004D4076">
        <w:rPr>
          <w:color w:val="auto"/>
          <w:sz w:val="28"/>
          <w:szCs w:val="28"/>
        </w:rPr>
        <w:t xml:space="preserve"> и призеры</w:t>
      </w:r>
      <w:r w:rsidR="002F18EE" w:rsidRPr="002F18EE">
        <w:rPr>
          <w:color w:val="auto"/>
          <w:sz w:val="28"/>
          <w:szCs w:val="28"/>
        </w:rPr>
        <w:t xml:space="preserve"> </w:t>
      </w:r>
      <w:r w:rsidR="00D21F20">
        <w:rPr>
          <w:color w:val="auto"/>
          <w:sz w:val="28"/>
          <w:szCs w:val="28"/>
        </w:rPr>
        <w:t xml:space="preserve">заочного муниципального этапа </w:t>
      </w:r>
      <w:r w:rsidR="002F18EE" w:rsidRPr="002F18EE">
        <w:rPr>
          <w:color w:val="auto"/>
          <w:sz w:val="28"/>
          <w:szCs w:val="28"/>
        </w:rPr>
        <w:t>Конкурса определяются на основании результатов оценивания конкурсных работ. Результаты оценивания оформляются в виде рейтингового списка участников Конкурса. Образец оформления рейтингового списка представлен в разделе «Организационно-техническая документация» на официальном сайте Конкурса (http://vks.edu.ru/).</w:t>
      </w:r>
    </w:p>
    <w:p w:rsidR="00FC420C" w:rsidRDefault="001F747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3.5</w:t>
      </w:r>
      <w:r w:rsidR="00D56E9B">
        <w:rPr>
          <w:color w:val="auto"/>
          <w:sz w:val="28"/>
          <w:szCs w:val="28"/>
        </w:rPr>
        <w:t xml:space="preserve">. </w:t>
      </w:r>
      <w:r w:rsidR="00660D93">
        <w:rPr>
          <w:color w:val="auto"/>
          <w:sz w:val="28"/>
          <w:szCs w:val="28"/>
        </w:rPr>
        <w:t>На региональный этап</w:t>
      </w:r>
      <w:r w:rsidR="00FC420C" w:rsidRPr="00FC420C">
        <w:rPr>
          <w:color w:val="auto"/>
          <w:sz w:val="28"/>
          <w:szCs w:val="28"/>
        </w:rPr>
        <w:t xml:space="preserve"> Конкурса от </w:t>
      </w:r>
      <w:r w:rsidR="00D21F20">
        <w:rPr>
          <w:color w:val="auto"/>
          <w:sz w:val="28"/>
          <w:szCs w:val="28"/>
        </w:rPr>
        <w:t xml:space="preserve">Управления образования </w:t>
      </w:r>
      <w:proofErr w:type="gramStart"/>
      <w:r w:rsidR="00D21F20">
        <w:rPr>
          <w:color w:val="auto"/>
          <w:sz w:val="28"/>
          <w:szCs w:val="28"/>
        </w:rPr>
        <w:t>г</w:t>
      </w:r>
      <w:proofErr w:type="gramEnd"/>
      <w:r w:rsidR="00D21F20">
        <w:rPr>
          <w:color w:val="auto"/>
          <w:sz w:val="28"/>
          <w:szCs w:val="28"/>
        </w:rPr>
        <w:t>. Махачкалы</w:t>
      </w:r>
      <w:r w:rsidR="00660D93" w:rsidRPr="00660D93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принимается одно конкурсное сочинение, набравшее по результатам оценивания максимальное количество баллов.</w:t>
      </w:r>
    </w:p>
    <w:p w:rsidR="00FC420C" w:rsidRPr="00FC420C" w:rsidRDefault="00B04DB7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4139">
        <w:rPr>
          <w:sz w:val="28"/>
          <w:szCs w:val="28"/>
        </w:rPr>
        <w:t xml:space="preserve"> </w:t>
      </w:r>
      <w:r w:rsidR="001F7475">
        <w:rPr>
          <w:color w:val="auto"/>
          <w:sz w:val="28"/>
          <w:szCs w:val="28"/>
        </w:rPr>
        <w:t xml:space="preserve"> </w:t>
      </w:r>
      <w:r w:rsidR="00097185">
        <w:rPr>
          <w:color w:val="auto"/>
          <w:sz w:val="28"/>
          <w:szCs w:val="28"/>
        </w:rPr>
        <w:t>3.6</w:t>
      </w:r>
      <w:r w:rsidR="001F7475">
        <w:rPr>
          <w:color w:val="auto"/>
          <w:sz w:val="28"/>
          <w:szCs w:val="28"/>
        </w:rPr>
        <w:t xml:space="preserve">. </w:t>
      </w:r>
      <w:r w:rsidR="00FC420C" w:rsidRPr="00FC420C">
        <w:rPr>
          <w:color w:val="auto"/>
          <w:sz w:val="28"/>
          <w:szCs w:val="28"/>
        </w:rPr>
        <w:t>К сопроводительным документам относятся: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заявка на участие в Конкурсе.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C420C" w:rsidRPr="00FC420C">
        <w:rPr>
          <w:color w:val="auto"/>
          <w:sz w:val="28"/>
          <w:szCs w:val="28"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5C3E6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Бланки сопроводительных документов размещаются на сайте Конкурса</w:t>
      </w:r>
      <w:r w:rsidR="005C3E6C">
        <w:rPr>
          <w:color w:val="auto"/>
          <w:sz w:val="28"/>
          <w:szCs w:val="28"/>
        </w:rPr>
        <w:t xml:space="preserve"> </w:t>
      </w:r>
      <w:r w:rsidR="005C3E6C" w:rsidRPr="002F18EE">
        <w:rPr>
          <w:color w:val="auto"/>
          <w:sz w:val="28"/>
          <w:szCs w:val="28"/>
        </w:rPr>
        <w:t>(</w:t>
      </w:r>
      <w:hyperlink r:id="rId6" w:history="1">
        <w:r w:rsidR="00864139" w:rsidRPr="00D82063">
          <w:rPr>
            <w:rStyle w:val="a4"/>
            <w:sz w:val="28"/>
            <w:szCs w:val="28"/>
          </w:rPr>
          <w:t>http://vks.edu.ru/</w:t>
        </w:r>
      </w:hyperlink>
      <w:r w:rsidR="005C3E6C" w:rsidRPr="002F18EE">
        <w:rPr>
          <w:color w:val="auto"/>
          <w:sz w:val="28"/>
          <w:szCs w:val="28"/>
        </w:rPr>
        <w:t>).</w:t>
      </w:r>
    </w:p>
    <w:p w:rsidR="00097185" w:rsidRPr="00FC420C" w:rsidRDefault="0009718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3.7. Апелляции по результатам  Конкурса не рассматриваются.</w:t>
      </w:r>
    </w:p>
    <w:p w:rsidR="00FC420C" w:rsidRPr="004D407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IV. Требования к конкурсным сочинениям</w:t>
      </w:r>
      <w:r w:rsidR="004D4076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4.1. </w:t>
      </w:r>
      <w:r w:rsidR="00FC420C" w:rsidRPr="00FC420C">
        <w:rPr>
          <w:color w:val="auto"/>
          <w:sz w:val="28"/>
          <w:szCs w:val="28"/>
        </w:rPr>
        <w:t xml:space="preserve">Все конкурсные сочинения выполняются </w:t>
      </w:r>
      <w:proofErr w:type="gramStart"/>
      <w:r w:rsidR="00FC420C" w:rsidRPr="00FC420C">
        <w:rPr>
          <w:color w:val="auto"/>
          <w:sz w:val="28"/>
          <w:szCs w:val="28"/>
        </w:rPr>
        <w:t>обучающимися</w:t>
      </w:r>
      <w:proofErr w:type="gramEnd"/>
      <w:r w:rsidR="00FC420C" w:rsidRPr="00FC420C">
        <w:rPr>
          <w:color w:val="auto"/>
          <w:sz w:val="28"/>
          <w:szCs w:val="28"/>
        </w:rPr>
        <w:t xml:space="preserve"> в письменном виде на бланке Конкурса. Образец оформления конкурсного сочинения и бланк Конкурса размещены на сайте Конкурса.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4.2. </w:t>
      </w:r>
      <w:r w:rsidR="005C3E6C">
        <w:rPr>
          <w:color w:val="auto"/>
          <w:sz w:val="28"/>
          <w:szCs w:val="28"/>
        </w:rPr>
        <w:t>Н</w:t>
      </w:r>
      <w:r w:rsidR="00FC420C" w:rsidRPr="00FC420C">
        <w:rPr>
          <w:color w:val="auto"/>
          <w:sz w:val="28"/>
          <w:szCs w:val="28"/>
        </w:rPr>
        <w:t>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4.3.    </w:t>
      </w:r>
      <w:r w:rsidR="00FC420C" w:rsidRPr="00FC420C">
        <w:rPr>
          <w:color w:val="auto"/>
          <w:sz w:val="28"/>
          <w:szCs w:val="28"/>
        </w:rPr>
        <w:t>Каждый участник Конкурса имеет право представить на Конкурс одно конкурсное сочинение.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4.4. </w:t>
      </w:r>
      <w:r w:rsidR="00FC420C" w:rsidRPr="00FC420C">
        <w:rPr>
          <w:color w:val="auto"/>
          <w:sz w:val="28"/>
          <w:szCs w:val="28"/>
        </w:rPr>
        <w:t>Участники Конкурса выполняют конкурсное сочинение самостоятельно.</w:t>
      </w:r>
    </w:p>
    <w:p w:rsid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4.5</w:t>
      </w:r>
      <w:r w:rsidR="00FC420C" w:rsidRPr="00FC420C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</w:t>
      </w:r>
      <w:r w:rsidR="005C3E6C">
        <w:rPr>
          <w:color w:val="auto"/>
          <w:sz w:val="28"/>
          <w:szCs w:val="28"/>
        </w:rPr>
        <w:t>Ж</w:t>
      </w:r>
      <w:r w:rsidR="00FC420C" w:rsidRPr="00FC420C">
        <w:rPr>
          <w:color w:val="auto"/>
          <w:sz w:val="28"/>
          <w:szCs w:val="28"/>
        </w:rPr>
        <w:t>юри Конкурса проверяет конкурсные сочинения на наличие некорректных заим</w:t>
      </w:r>
      <w:r w:rsidR="005C3E6C">
        <w:rPr>
          <w:color w:val="auto"/>
          <w:sz w:val="28"/>
          <w:szCs w:val="28"/>
        </w:rPr>
        <w:t xml:space="preserve">ствований. В случае выявления </w:t>
      </w:r>
      <w:r w:rsidR="00FC420C" w:rsidRPr="00FC420C">
        <w:rPr>
          <w:color w:val="auto"/>
          <w:sz w:val="28"/>
          <w:szCs w:val="28"/>
        </w:rPr>
        <w:t xml:space="preserve"> высокого процента некорректных заимствований в конкурсном сочинении (более 25%) участник Конкурса лишается права на дальнейшее участие в Конкурсе.</w:t>
      </w:r>
    </w:p>
    <w:p w:rsidR="00FC420C" w:rsidRPr="00AA63D9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AA63D9">
        <w:rPr>
          <w:b/>
          <w:color w:val="auto"/>
          <w:sz w:val="28"/>
          <w:szCs w:val="28"/>
        </w:rPr>
        <w:t>V. Критерии и порядок оценивания конкурсных сочинений</w:t>
      </w:r>
      <w:r w:rsidR="00AA63D9" w:rsidRPr="00AA63D9">
        <w:rPr>
          <w:b/>
          <w:color w:val="auto"/>
          <w:sz w:val="28"/>
          <w:szCs w:val="28"/>
        </w:rPr>
        <w:t>.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5.1.  </w:t>
      </w:r>
      <w:r w:rsidR="00FC420C" w:rsidRPr="00FC420C">
        <w:rPr>
          <w:color w:val="auto"/>
          <w:sz w:val="28"/>
          <w:szCs w:val="28"/>
        </w:rPr>
        <w:t>Оценивание конкурсных сочинений осуществляется по следующим критериям: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1</w:t>
      </w:r>
      <w:r w:rsidR="00FC420C" w:rsidRPr="00FC420C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 с</w:t>
      </w:r>
      <w:r w:rsidR="00FC420C" w:rsidRPr="00FC420C">
        <w:rPr>
          <w:color w:val="auto"/>
          <w:sz w:val="28"/>
          <w:szCs w:val="28"/>
        </w:rPr>
        <w:t>одержание сочинения: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конкурсного сочинения выбранной теме; полнота раскрытия темы сочинения; оригинальность авторского замысла;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соответствие содержания конкурсного сочинения выбранному жанру; воплощенность идейного замысла;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C420C" w:rsidRPr="00FC420C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жанровое и языковое своеобразие сочинения: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FC420C" w:rsidRPr="00FC420C">
        <w:rPr>
          <w:color w:val="auto"/>
          <w:sz w:val="28"/>
          <w:szCs w:val="28"/>
        </w:rPr>
        <w:t>3) грамотность сочинения: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орфографических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пунктуационных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FC420C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5.2</w:t>
      </w:r>
      <w:r w:rsidR="00FC420C" w:rsidRPr="00FC420C">
        <w:rPr>
          <w:color w:val="auto"/>
          <w:sz w:val="28"/>
          <w:szCs w:val="28"/>
        </w:rPr>
        <w:t>. Оценка по каждому показателю выставляется по шкале 0-3 балла.</w:t>
      </w:r>
    </w:p>
    <w:p w:rsidR="00FC420C" w:rsidRPr="00353DF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353DF6">
        <w:rPr>
          <w:b/>
          <w:color w:val="auto"/>
          <w:sz w:val="28"/>
          <w:szCs w:val="28"/>
        </w:rPr>
        <w:t>VI. Определение победителей и подведение итогов Конкурса</w:t>
      </w:r>
      <w:r w:rsidR="00353DF6" w:rsidRPr="00353DF6">
        <w:rPr>
          <w:b/>
          <w:color w:val="auto"/>
          <w:sz w:val="28"/>
          <w:szCs w:val="28"/>
        </w:rPr>
        <w:t>.</w:t>
      </w:r>
    </w:p>
    <w:p w:rsidR="00C93174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6.1. </w:t>
      </w:r>
      <w:r w:rsidR="00FC420C" w:rsidRPr="00FC420C">
        <w:rPr>
          <w:color w:val="auto"/>
          <w:sz w:val="28"/>
          <w:szCs w:val="28"/>
        </w:rPr>
        <w:t xml:space="preserve">Призеры и победитель </w:t>
      </w:r>
      <w:r w:rsidR="005C3E6C">
        <w:rPr>
          <w:color w:val="auto"/>
          <w:sz w:val="28"/>
          <w:szCs w:val="28"/>
        </w:rPr>
        <w:t xml:space="preserve">заочного муниципального </w:t>
      </w:r>
      <w:r w:rsidR="00FC420C" w:rsidRPr="00FC420C">
        <w:rPr>
          <w:color w:val="auto"/>
          <w:sz w:val="28"/>
          <w:szCs w:val="28"/>
        </w:rPr>
        <w:t xml:space="preserve">этапа Конкурса определяются на основании результатов оценивания конкурсных сочинений жюри </w:t>
      </w:r>
      <w:r w:rsidR="005C3E6C">
        <w:rPr>
          <w:color w:val="auto"/>
          <w:sz w:val="28"/>
          <w:szCs w:val="28"/>
        </w:rPr>
        <w:t xml:space="preserve">заочного муниципального этапа </w:t>
      </w:r>
      <w:r w:rsidR="00FC420C" w:rsidRPr="00FC420C">
        <w:rPr>
          <w:color w:val="auto"/>
          <w:sz w:val="28"/>
          <w:szCs w:val="28"/>
        </w:rPr>
        <w:t xml:space="preserve">Конкурса. Результаты оценивания оформляются в виде рейтингового списка участников Конкурса. </w:t>
      </w:r>
      <w:r w:rsidR="00C93174">
        <w:rPr>
          <w:color w:val="auto"/>
          <w:sz w:val="28"/>
          <w:szCs w:val="28"/>
        </w:rPr>
        <w:t xml:space="preserve">Победитель определяется один, два вторых и два третьих места. </w:t>
      </w:r>
      <w:r w:rsidR="00FC420C" w:rsidRPr="00FC420C">
        <w:rPr>
          <w:color w:val="auto"/>
          <w:sz w:val="28"/>
          <w:szCs w:val="28"/>
        </w:rPr>
        <w:t>Количество призеров</w:t>
      </w:r>
      <w:r w:rsidR="00C93174">
        <w:rPr>
          <w:color w:val="auto"/>
          <w:sz w:val="28"/>
          <w:szCs w:val="28"/>
        </w:rPr>
        <w:t xml:space="preserve"> по решению </w:t>
      </w:r>
      <w:r w:rsidR="00BF31B9">
        <w:rPr>
          <w:color w:val="auto"/>
          <w:sz w:val="28"/>
          <w:szCs w:val="28"/>
        </w:rPr>
        <w:t xml:space="preserve">организационного комитета заочного муниципального этапа </w:t>
      </w:r>
      <w:r w:rsidR="00C93174">
        <w:rPr>
          <w:color w:val="auto"/>
          <w:sz w:val="28"/>
          <w:szCs w:val="28"/>
        </w:rPr>
        <w:t>может быть увеличено, если участников конкурса будет более 15 человек.</w:t>
      </w:r>
      <w:r w:rsidR="00FC420C" w:rsidRPr="00FC420C">
        <w:rPr>
          <w:color w:val="auto"/>
          <w:sz w:val="28"/>
          <w:szCs w:val="28"/>
        </w:rPr>
        <w:t xml:space="preserve"> </w:t>
      </w:r>
    </w:p>
    <w:p w:rsidR="000869BF" w:rsidRDefault="00DC2048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6.2. Победитель</w:t>
      </w:r>
      <w:r w:rsidR="00FC420C" w:rsidRPr="00FC420C">
        <w:rPr>
          <w:color w:val="auto"/>
          <w:sz w:val="28"/>
          <w:szCs w:val="28"/>
        </w:rPr>
        <w:t xml:space="preserve"> </w:t>
      </w:r>
      <w:r w:rsidR="00660D93">
        <w:rPr>
          <w:color w:val="auto"/>
          <w:sz w:val="28"/>
          <w:szCs w:val="28"/>
        </w:rPr>
        <w:t xml:space="preserve">и призеры </w:t>
      </w:r>
      <w:r w:rsidR="00FC420C" w:rsidRPr="00FC420C">
        <w:rPr>
          <w:color w:val="auto"/>
          <w:sz w:val="28"/>
          <w:szCs w:val="28"/>
        </w:rPr>
        <w:t xml:space="preserve">Конкурса награждаются дипломами. </w:t>
      </w:r>
    </w:p>
    <w:p w:rsidR="00444B9B" w:rsidRDefault="006C031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642FA" w:rsidRDefault="00106BB4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366841">
      <w:pPr>
        <w:rPr>
          <w:rFonts w:ascii="Times New Roman" w:hAnsi="Times New Roman"/>
          <w:b/>
        </w:rPr>
      </w:pPr>
      <w:r>
        <w:rPr>
          <w:b/>
        </w:rPr>
        <w:t xml:space="preserve">    </w:t>
      </w:r>
    </w:p>
    <w:p w:rsidR="00366841" w:rsidRPr="00366841" w:rsidRDefault="00366841" w:rsidP="00366841">
      <w:pPr>
        <w:spacing w:after="0"/>
        <w:rPr>
          <w:rFonts w:ascii="Times New Roman" w:hAnsi="Times New Roman"/>
          <w:b/>
        </w:rPr>
      </w:pPr>
      <w:r w:rsidRPr="00366841">
        <w:rPr>
          <w:rFonts w:ascii="Times New Roman" w:hAnsi="Times New Roman"/>
          <w:b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366841">
        <w:rPr>
          <w:rFonts w:ascii="Times New Roman" w:hAnsi="Times New Roman"/>
          <w:b/>
        </w:rPr>
        <w:t xml:space="preserve">Приложение № 2                 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>Утверждено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«Управление образования»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366841">
        <w:rPr>
          <w:rFonts w:ascii="Times New Roman" w:hAnsi="Times New Roman"/>
        </w:rPr>
        <w:t>г</w:t>
      </w:r>
      <w:proofErr w:type="gramEnd"/>
      <w:r w:rsidRPr="00366841">
        <w:rPr>
          <w:rFonts w:ascii="Times New Roman" w:hAnsi="Times New Roman"/>
        </w:rPr>
        <w:t>. Махачкалы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366841">
        <w:rPr>
          <w:rFonts w:ascii="Times New Roman" w:hAnsi="Times New Roman"/>
          <w:b/>
        </w:rPr>
        <w:t xml:space="preserve">                                                 </w:t>
      </w: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366841" w:rsidRPr="00366841" w:rsidRDefault="00366841" w:rsidP="003668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                        Состав оргкомитета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заочного</w:t>
      </w:r>
      <w:r w:rsidRPr="00366841">
        <w:rPr>
          <w:rFonts w:ascii="Times New Roman" w:hAnsi="Times New Roman"/>
          <w:b/>
          <w:sz w:val="28"/>
          <w:szCs w:val="28"/>
        </w:rPr>
        <w:t xml:space="preserve"> муниципального этапа 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66841">
        <w:rPr>
          <w:rFonts w:ascii="Times New Roman" w:hAnsi="Times New Roman"/>
          <w:b/>
          <w:sz w:val="28"/>
          <w:szCs w:val="28"/>
        </w:rPr>
        <w:t xml:space="preserve">Всероссийского конкурса сочинений </w:t>
      </w:r>
      <w:r>
        <w:rPr>
          <w:rFonts w:ascii="Times New Roman" w:hAnsi="Times New Roman"/>
          <w:b/>
          <w:sz w:val="28"/>
          <w:szCs w:val="28"/>
        </w:rPr>
        <w:t>«Без срока давности»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Дибияев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В.В. – начальник Управления</w:t>
      </w:r>
      <w:r w:rsidR="007E3994">
        <w:rPr>
          <w:rFonts w:ascii="Times New Roman" w:hAnsi="Times New Roman"/>
          <w:sz w:val="28"/>
          <w:szCs w:val="28"/>
        </w:rPr>
        <w:t xml:space="preserve"> образования, председатель.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Багдуева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З.Н. – заместитель начальника Управления образования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Абдулжелилова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З.И. – начальник 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841">
        <w:rPr>
          <w:rFonts w:ascii="Times New Roman" w:hAnsi="Times New Roman"/>
          <w:sz w:val="28"/>
          <w:szCs w:val="28"/>
        </w:rPr>
        <w:t>Гаджиева М.Д</w:t>
      </w:r>
      <w:r>
        <w:rPr>
          <w:rFonts w:ascii="Times New Roman" w:hAnsi="Times New Roman"/>
          <w:sz w:val="28"/>
          <w:szCs w:val="28"/>
        </w:rPr>
        <w:t xml:space="preserve">. – заместитель начальника </w:t>
      </w:r>
      <w:r w:rsidRPr="00366841">
        <w:rPr>
          <w:rFonts w:ascii="Times New Roman" w:hAnsi="Times New Roman"/>
          <w:sz w:val="28"/>
          <w:szCs w:val="28"/>
        </w:rPr>
        <w:t>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Силае</w:t>
      </w:r>
      <w:r w:rsidR="007E3994">
        <w:rPr>
          <w:rFonts w:ascii="Times New Roman" w:hAnsi="Times New Roman"/>
          <w:sz w:val="28"/>
          <w:szCs w:val="28"/>
        </w:rPr>
        <w:t>нкова</w:t>
      </w:r>
      <w:proofErr w:type="spellEnd"/>
      <w:r w:rsidR="007E3994">
        <w:rPr>
          <w:rFonts w:ascii="Times New Roman" w:hAnsi="Times New Roman"/>
          <w:sz w:val="28"/>
          <w:szCs w:val="28"/>
        </w:rPr>
        <w:t xml:space="preserve"> Л.В. – методист МО.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Ф.Ш. – заместитель директора по УВР МБОУ «Гимназия №7», учитель русского языка и литературы. </w:t>
      </w: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9550A8" w:rsidRDefault="009550A8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after="0" w:line="240" w:lineRule="auto"/>
        <w:rPr>
          <w:rFonts w:ascii="Times New Roman" w:hAnsi="Times New Roman"/>
          <w:b/>
        </w:rPr>
      </w:pPr>
      <w:r w:rsidRPr="00A00CF0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8664E7">
        <w:rPr>
          <w:rFonts w:ascii="Times New Roman" w:hAnsi="Times New Roman"/>
          <w:b/>
        </w:rPr>
        <w:t xml:space="preserve">                               П</w:t>
      </w:r>
      <w:r w:rsidRPr="00A00CF0">
        <w:rPr>
          <w:rFonts w:ascii="Times New Roman" w:hAnsi="Times New Roman"/>
          <w:b/>
        </w:rPr>
        <w:t xml:space="preserve">риложение № 3                 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>Утверждено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«Управление образования»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A00CF0">
        <w:rPr>
          <w:rFonts w:ascii="Times New Roman" w:hAnsi="Times New Roman"/>
        </w:rPr>
        <w:t>г</w:t>
      </w:r>
      <w:proofErr w:type="gramEnd"/>
      <w:r w:rsidRPr="00A00CF0">
        <w:rPr>
          <w:rFonts w:ascii="Times New Roman" w:hAnsi="Times New Roman"/>
        </w:rPr>
        <w:t>. Махачкалы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A00CF0">
        <w:rPr>
          <w:rFonts w:ascii="Times New Roman" w:hAnsi="Times New Roman"/>
          <w:b/>
        </w:rPr>
        <w:t xml:space="preserve">                                                 </w:t>
      </w: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               Состав жюри </w:t>
      </w: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B0C43">
        <w:rPr>
          <w:rFonts w:ascii="Times New Roman" w:hAnsi="Times New Roman"/>
          <w:b/>
          <w:sz w:val="28"/>
          <w:szCs w:val="28"/>
        </w:rPr>
        <w:t>заочного</w:t>
      </w:r>
      <w:r w:rsidR="007B0C43" w:rsidRPr="00A00CF0">
        <w:rPr>
          <w:rFonts w:ascii="Times New Roman" w:hAnsi="Times New Roman"/>
          <w:b/>
          <w:sz w:val="28"/>
          <w:szCs w:val="28"/>
        </w:rPr>
        <w:t xml:space="preserve"> </w:t>
      </w:r>
      <w:r w:rsidRPr="00A00CF0">
        <w:rPr>
          <w:rFonts w:ascii="Times New Roman" w:hAnsi="Times New Roman"/>
          <w:b/>
          <w:sz w:val="28"/>
          <w:szCs w:val="28"/>
        </w:rPr>
        <w:t xml:space="preserve">муниципального этапа </w:t>
      </w:r>
    </w:p>
    <w:p w:rsidR="00A00CF0" w:rsidRPr="00A00CF0" w:rsidRDefault="007B0C43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00CF0" w:rsidRPr="00A00CF0">
        <w:rPr>
          <w:rFonts w:ascii="Times New Roman" w:hAnsi="Times New Roman"/>
          <w:b/>
          <w:sz w:val="28"/>
          <w:szCs w:val="28"/>
        </w:rPr>
        <w:t xml:space="preserve">Всероссийского конкурса </w:t>
      </w:r>
      <w:r>
        <w:rPr>
          <w:rFonts w:ascii="Times New Roman" w:hAnsi="Times New Roman"/>
          <w:b/>
          <w:sz w:val="28"/>
          <w:szCs w:val="28"/>
        </w:rPr>
        <w:t>сочинений «Без срока давности»</w:t>
      </w:r>
    </w:p>
    <w:p w:rsid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7777" w:rsidRPr="00867777" w:rsidRDefault="00867777" w:rsidP="000472FD">
      <w:pPr>
        <w:pStyle w:val="a3"/>
        <w:numPr>
          <w:ilvl w:val="0"/>
          <w:numId w:val="20"/>
        </w:numPr>
        <w:tabs>
          <w:tab w:val="left" w:pos="592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Ф.Ш. – учитель русского языка и литературы МБОУ «Гимназия №7», </w:t>
      </w:r>
      <w:r w:rsidR="00EB26CC">
        <w:rPr>
          <w:rFonts w:ascii="Times New Roman" w:hAnsi="Times New Roman"/>
          <w:sz w:val="28"/>
          <w:szCs w:val="28"/>
        </w:rPr>
        <w:t>председатель жюри.</w:t>
      </w:r>
    </w:p>
    <w:p w:rsid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Курбанова Р.Т. – учитель русского языка и литературы МБОУ «СОШ №16</w:t>
      </w:r>
      <w:r w:rsidR="00867777">
        <w:rPr>
          <w:rFonts w:ascii="Times New Roman" w:hAnsi="Times New Roman"/>
          <w:sz w:val="28"/>
          <w:szCs w:val="28"/>
        </w:rPr>
        <w:t>»</w:t>
      </w:r>
      <w:r w:rsidR="00EB26CC">
        <w:rPr>
          <w:rFonts w:ascii="Times New Roman" w:hAnsi="Times New Roman"/>
          <w:sz w:val="28"/>
          <w:szCs w:val="28"/>
        </w:rPr>
        <w:t>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Титакаева Э.С. – учитель русского яз</w:t>
      </w:r>
      <w:r w:rsidR="00EB26CC">
        <w:rPr>
          <w:rFonts w:ascii="Times New Roman" w:hAnsi="Times New Roman"/>
          <w:sz w:val="28"/>
          <w:szCs w:val="28"/>
        </w:rPr>
        <w:t>ыка и литературы МБОУ «СОШ №31».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Батиева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 МБОУ «СОШ №59»</w:t>
      </w:r>
      <w:r w:rsidR="00EB26CC">
        <w:rPr>
          <w:rFonts w:ascii="Times New Roman" w:hAnsi="Times New Roman"/>
          <w:sz w:val="28"/>
          <w:szCs w:val="28"/>
        </w:rPr>
        <w:t>.</w:t>
      </w:r>
      <w:r w:rsidRPr="00867777">
        <w:rPr>
          <w:rFonts w:ascii="Times New Roman" w:hAnsi="Times New Roman"/>
          <w:sz w:val="28"/>
          <w:szCs w:val="28"/>
        </w:rPr>
        <w:t xml:space="preserve"> </w:t>
      </w:r>
    </w:p>
    <w:p w:rsidR="00A00CF0" w:rsidRPr="009A4CAC" w:rsidRDefault="00A00CF0" w:rsidP="000472F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Убайдуллаева К.А. – учитель русского языка и литературы МБОУ «Лицей №3»</w:t>
      </w:r>
      <w:r w:rsidR="009A4CAC">
        <w:rPr>
          <w:rFonts w:ascii="Times New Roman" w:hAnsi="Times New Roman"/>
          <w:sz w:val="28"/>
          <w:szCs w:val="28"/>
        </w:rPr>
        <w:t>.</w:t>
      </w:r>
    </w:p>
    <w:p w:rsidR="00A00CF0" w:rsidRPr="009A4CAC" w:rsidRDefault="00867777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Махмудова Э.К</w:t>
      </w:r>
      <w:r w:rsidR="00A00CF0" w:rsidRPr="009A4CAC">
        <w:rPr>
          <w:rFonts w:ascii="Times New Roman" w:hAnsi="Times New Roman"/>
          <w:sz w:val="28"/>
          <w:szCs w:val="28"/>
        </w:rPr>
        <w:t xml:space="preserve">. – учитель русского языка и литературы МБОУ «СОШ № 50».  </w:t>
      </w:r>
    </w:p>
    <w:p w:rsidR="00A00CF0" w:rsidRPr="00A00CF0" w:rsidRDefault="00A00CF0" w:rsidP="000472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CF0">
        <w:rPr>
          <w:rFonts w:ascii="Times New Roman" w:hAnsi="Times New Roman"/>
          <w:sz w:val="28"/>
          <w:szCs w:val="28"/>
        </w:rPr>
        <w:t>Пирмагомедова</w:t>
      </w:r>
      <w:proofErr w:type="spellEnd"/>
      <w:r w:rsidRPr="00A00CF0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МБОУ     </w:t>
      </w:r>
    </w:p>
    <w:p w:rsidR="00A00CF0" w:rsidRDefault="00A00CF0" w:rsidP="000472FD">
      <w:pPr>
        <w:spacing w:after="0" w:line="240" w:lineRule="auto"/>
        <w:ind w:left="510"/>
        <w:jc w:val="both"/>
        <w:rPr>
          <w:rFonts w:ascii="Times New Roman" w:hAnsi="Times New Roman"/>
          <w:sz w:val="28"/>
          <w:szCs w:val="28"/>
        </w:rPr>
      </w:pPr>
      <w:r w:rsidRPr="00A00CF0">
        <w:rPr>
          <w:rFonts w:ascii="Times New Roman" w:hAnsi="Times New Roman"/>
          <w:sz w:val="28"/>
          <w:szCs w:val="28"/>
        </w:rPr>
        <w:t>«Гимназия №4».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53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Гаджиева Т.А.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46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2568B1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Якуб</w:t>
      </w:r>
      <w:proofErr w:type="spellEnd"/>
      <w:r>
        <w:rPr>
          <w:rFonts w:ascii="Times New Roman" w:hAnsi="Times New Roman"/>
          <w:sz w:val="28"/>
          <w:szCs w:val="28"/>
        </w:rPr>
        <w:t xml:space="preserve"> О.А.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14</w:t>
      </w:r>
      <w:r w:rsidRPr="009A4CAC">
        <w:rPr>
          <w:rFonts w:ascii="Times New Roman" w:hAnsi="Times New Roman"/>
          <w:sz w:val="28"/>
          <w:szCs w:val="28"/>
        </w:rPr>
        <w:t xml:space="preserve">». </w:t>
      </w:r>
    </w:p>
    <w:p w:rsidR="002568B1" w:rsidRPr="002568B1" w:rsidRDefault="002568B1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68B1">
        <w:rPr>
          <w:rFonts w:ascii="Times New Roman" w:hAnsi="Times New Roman"/>
          <w:sz w:val="28"/>
          <w:szCs w:val="28"/>
        </w:rPr>
        <w:t>Газимагомедова</w:t>
      </w:r>
      <w:proofErr w:type="spellEnd"/>
      <w:r w:rsidRPr="002568B1">
        <w:rPr>
          <w:rFonts w:ascii="Times New Roman" w:hAnsi="Times New Roman"/>
          <w:sz w:val="28"/>
          <w:szCs w:val="28"/>
        </w:rPr>
        <w:t xml:space="preserve"> С.А. - учитель русского языка и литературы МБОУ       </w:t>
      </w:r>
    </w:p>
    <w:p w:rsidR="002568B1" w:rsidRPr="002568B1" w:rsidRDefault="002568B1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  <w:r w:rsidRPr="002568B1">
        <w:rPr>
          <w:rFonts w:ascii="Times New Roman" w:hAnsi="Times New Roman"/>
          <w:sz w:val="28"/>
          <w:szCs w:val="28"/>
        </w:rPr>
        <w:t>«СОШ № 18».</w:t>
      </w:r>
    </w:p>
    <w:p w:rsidR="009A4CAC" w:rsidRPr="002568B1" w:rsidRDefault="009A4CAC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9A4CAC" w:rsidRPr="009A4CAC" w:rsidRDefault="009A4CAC" w:rsidP="000472FD">
      <w:pPr>
        <w:pStyle w:val="a3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Pr="00A00CF0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406C27" w:rsidRPr="00A00CF0" w:rsidSect="009747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EBE528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D03C4A"/>
    <w:multiLevelType w:val="hybridMultilevel"/>
    <w:tmpl w:val="16283C1A"/>
    <w:lvl w:ilvl="0" w:tplc="83249E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6B77FC"/>
    <w:multiLevelType w:val="multilevel"/>
    <w:tmpl w:val="2B48C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21A1"/>
    <w:multiLevelType w:val="multilevel"/>
    <w:tmpl w:val="8FEA6618"/>
    <w:lvl w:ilvl="0">
      <w:start w:val="7"/>
      <w:numFmt w:val="decimal"/>
      <w:lvlText w:val="%1."/>
      <w:lvlJc w:val="left"/>
      <w:pPr>
        <w:ind w:left="435" w:hanging="43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5">
    <w:nsid w:val="1F135B5C"/>
    <w:multiLevelType w:val="hybridMultilevel"/>
    <w:tmpl w:val="FC5044EA"/>
    <w:lvl w:ilvl="0" w:tplc="564ACB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D0A0DD2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9D17E3"/>
    <w:multiLevelType w:val="hybridMultilevel"/>
    <w:tmpl w:val="08760290"/>
    <w:lvl w:ilvl="0" w:tplc="C078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73BF8"/>
    <w:multiLevelType w:val="hybridMultilevel"/>
    <w:tmpl w:val="6C7A05A4"/>
    <w:lvl w:ilvl="0" w:tplc="A64077F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A62760C"/>
    <w:multiLevelType w:val="hybridMultilevel"/>
    <w:tmpl w:val="364A3DAE"/>
    <w:lvl w:ilvl="0" w:tplc="A9768778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3E0F7E4B"/>
    <w:multiLevelType w:val="hybridMultilevel"/>
    <w:tmpl w:val="C79080CC"/>
    <w:lvl w:ilvl="0" w:tplc="42F41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7F9E"/>
    <w:multiLevelType w:val="hybridMultilevel"/>
    <w:tmpl w:val="7BCCDA30"/>
    <w:lvl w:ilvl="0" w:tplc="F74E36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10D38"/>
    <w:multiLevelType w:val="hybridMultilevel"/>
    <w:tmpl w:val="3EB6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D1E6F"/>
    <w:multiLevelType w:val="hybridMultilevel"/>
    <w:tmpl w:val="087CD72A"/>
    <w:lvl w:ilvl="0" w:tplc="7CB6B548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8FF7077"/>
    <w:multiLevelType w:val="multilevel"/>
    <w:tmpl w:val="8BA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6">
    <w:nsid w:val="59E3349F"/>
    <w:multiLevelType w:val="hybridMultilevel"/>
    <w:tmpl w:val="876E01C2"/>
    <w:lvl w:ilvl="0" w:tplc="7DE093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2220B70"/>
    <w:multiLevelType w:val="hybridMultilevel"/>
    <w:tmpl w:val="589A8D02"/>
    <w:lvl w:ilvl="0" w:tplc="D9D664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66D3FE5"/>
    <w:multiLevelType w:val="multilevel"/>
    <w:tmpl w:val="EC5626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FFE21CF"/>
    <w:multiLevelType w:val="multilevel"/>
    <w:tmpl w:val="56686D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0">
    <w:nsid w:val="74ED75CD"/>
    <w:multiLevelType w:val="multilevel"/>
    <w:tmpl w:val="131C58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AA724E1"/>
    <w:multiLevelType w:val="multilevel"/>
    <w:tmpl w:val="2D162C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15"/>
  </w:num>
  <w:num w:numId="9">
    <w:abstractNumId w:val="21"/>
  </w:num>
  <w:num w:numId="10">
    <w:abstractNumId w:val="3"/>
  </w:num>
  <w:num w:numId="11">
    <w:abstractNumId w:val="11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16"/>
  </w:num>
  <w:num w:numId="19">
    <w:abstractNumId w:val="5"/>
  </w:num>
  <w:num w:numId="20">
    <w:abstractNumId w:val="1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1E"/>
    <w:rsid w:val="000069BA"/>
    <w:rsid w:val="00006BE9"/>
    <w:rsid w:val="000128DF"/>
    <w:rsid w:val="00023996"/>
    <w:rsid w:val="00024AFF"/>
    <w:rsid w:val="000417C5"/>
    <w:rsid w:val="00042FE8"/>
    <w:rsid w:val="000437C0"/>
    <w:rsid w:val="00046221"/>
    <w:rsid w:val="000472FD"/>
    <w:rsid w:val="00060553"/>
    <w:rsid w:val="00064BD7"/>
    <w:rsid w:val="0006617A"/>
    <w:rsid w:val="00074626"/>
    <w:rsid w:val="00075A0B"/>
    <w:rsid w:val="0008114A"/>
    <w:rsid w:val="000845E6"/>
    <w:rsid w:val="000869BF"/>
    <w:rsid w:val="00097185"/>
    <w:rsid w:val="00097771"/>
    <w:rsid w:val="000B2005"/>
    <w:rsid w:val="000B4E13"/>
    <w:rsid w:val="000D1635"/>
    <w:rsid w:val="000D52C1"/>
    <w:rsid w:val="00106BB4"/>
    <w:rsid w:val="00111018"/>
    <w:rsid w:val="00116320"/>
    <w:rsid w:val="0011785E"/>
    <w:rsid w:val="00125814"/>
    <w:rsid w:val="00127553"/>
    <w:rsid w:val="001308C9"/>
    <w:rsid w:val="0013737C"/>
    <w:rsid w:val="00137D89"/>
    <w:rsid w:val="00145CF9"/>
    <w:rsid w:val="0016106E"/>
    <w:rsid w:val="001677A5"/>
    <w:rsid w:val="001725C8"/>
    <w:rsid w:val="00182329"/>
    <w:rsid w:val="001903C6"/>
    <w:rsid w:val="00194440"/>
    <w:rsid w:val="001B2A83"/>
    <w:rsid w:val="001B312C"/>
    <w:rsid w:val="001C013A"/>
    <w:rsid w:val="001C1A6C"/>
    <w:rsid w:val="001D477B"/>
    <w:rsid w:val="001E3CA6"/>
    <w:rsid w:val="001F3157"/>
    <w:rsid w:val="001F7475"/>
    <w:rsid w:val="002001C0"/>
    <w:rsid w:val="002041D3"/>
    <w:rsid w:val="00207BD4"/>
    <w:rsid w:val="00226D61"/>
    <w:rsid w:val="00226FB4"/>
    <w:rsid w:val="00231340"/>
    <w:rsid w:val="002402AA"/>
    <w:rsid w:val="00242ABF"/>
    <w:rsid w:val="002475A3"/>
    <w:rsid w:val="002568B1"/>
    <w:rsid w:val="00260AB1"/>
    <w:rsid w:val="0026207F"/>
    <w:rsid w:val="002737AD"/>
    <w:rsid w:val="00295744"/>
    <w:rsid w:val="002A2A10"/>
    <w:rsid w:val="002A708F"/>
    <w:rsid w:val="002B2F99"/>
    <w:rsid w:val="002C1753"/>
    <w:rsid w:val="002C2254"/>
    <w:rsid w:val="002C4E20"/>
    <w:rsid w:val="002C62D6"/>
    <w:rsid w:val="002D5469"/>
    <w:rsid w:val="002E16C0"/>
    <w:rsid w:val="002F0486"/>
    <w:rsid w:val="002F18EE"/>
    <w:rsid w:val="002F1A6B"/>
    <w:rsid w:val="002F23E4"/>
    <w:rsid w:val="002F2D6B"/>
    <w:rsid w:val="00302854"/>
    <w:rsid w:val="003067D6"/>
    <w:rsid w:val="003153D5"/>
    <w:rsid w:val="00320A8F"/>
    <w:rsid w:val="00322326"/>
    <w:rsid w:val="00323A2A"/>
    <w:rsid w:val="003257FA"/>
    <w:rsid w:val="0033170C"/>
    <w:rsid w:val="003352BE"/>
    <w:rsid w:val="00335BC7"/>
    <w:rsid w:val="00353DF6"/>
    <w:rsid w:val="003542A1"/>
    <w:rsid w:val="00366841"/>
    <w:rsid w:val="00370A51"/>
    <w:rsid w:val="00376E2A"/>
    <w:rsid w:val="0038747E"/>
    <w:rsid w:val="00392D08"/>
    <w:rsid w:val="003B40E0"/>
    <w:rsid w:val="003C1A19"/>
    <w:rsid w:val="003C352F"/>
    <w:rsid w:val="003E163E"/>
    <w:rsid w:val="003F1150"/>
    <w:rsid w:val="00404E7D"/>
    <w:rsid w:val="00406C27"/>
    <w:rsid w:val="00406C4C"/>
    <w:rsid w:val="00407205"/>
    <w:rsid w:val="00434833"/>
    <w:rsid w:val="00442525"/>
    <w:rsid w:val="00442612"/>
    <w:rsid w:val="00444B9B"/>
    <w:rsid w:val="00454276"/>
    <w:rsid w:val="0046168F"/>
    <w:rsid w:val="00464C25"/>
    <w:rsid w:val="004858C1"/>
    <w:rsid w:val="00487E46"/>
    <w:rsid w:val="004966FD"/>
    <w:rsid w:val="004A167E"/>
    <w:rsid w:val="004A24B1"/>
    <w:rsid w:val="004B5E43"/>
    <w:rsid w:val="004C1EA0"/>
    <w:rsid w:val="004C6DCD"/>
    <w:rsid w:val="004C71F6"/>
    <w:rsid w:val="004D29C2"/>
    <w:rsid w:val="004D37B1"/>
    <w:rsid w:val="004D4076"/>
    <w:rsid w:val="004D78F1"/>
    <w:rsid w:val="004E4262"/>
    <w:rsid w:val="004F04B1"/>
    <w:rsid w:val="004F371E"/>
    <w:rsid w:val="00502837"/>
    <w:rsid w:val="0052332F"/>
    <w:rsid w:val="005331CA"/>
    <w:rsid w:val="005372D7"/>
    <w:rsid w:val="0054272F"/>
    <w:rsid w:val="00562E09"/>
    <w:rsid w:val="00574540"/>
    <w:rsid w:val="00574D87"/>
    <w:rsid w:val="00575E46"/>
    <w:rsid w:val="005855A9"/>
    <w:rsid w:val="00595BEC"/>
    <w:rsid w:val="005A5340"/>
    <w:rsid w:val="005A59D8"/>
    <w:rsid w:val="005B0979"/>
    <w:rsid w:val="005B7969"/>
    <w:rsid w:val="005C3E6C"/>
    <w:rsid w:val="005C49E4"/>
    <w:rsid w:val="005D2A1C"/>
    <w:rsid w:val="005D6247"/>
    <w:rsid w:val="005D7700"/>
    <w:rsid w:val="005E17CE"/>
    <w:rsid w:val="005F31C3"/>
    <w:rsid w:val="005F3539"/>
    <w:rsid w:val="005F4DF1"/>
    <w:rsid w:val="0060209C"/>
    <w:rsid w:val="0061061D"/>
    <w:rsid w:val="00612CF0"/>
    <w:rsid w:val="006275CA"/>
    <w:rsid w:val="00627DB0"/>
    <w:rsid w:val="006405A9"/>
    <w:rsid w:val="0065385B"/>
    <w:rsid w:val="00660D93"/>
    <w:rsid w:val="00664C01"/>
    <w:rsid w:val="0068674E"/>
    <w:rsid w:val="00686CFA"/>
    <w:rsid w:val="006C0318"/>
    <w:rsid w:val="006C03FC"/>
    <w:rsid w:val="006E3CC6"/>
    <w:rsid w:val="006E4CA0"/>
    <w:rsid w:val="006F254D"/>
    <w:rsid w:val="006F496F"/>
    <w:rsid w:val="006F5171"/>
    <w:rsid w:val="006F6874"/>
    <w:rsid w:val="00722E1A"/>
    <w:rsid w:val="0073025A"/>
    <w:rsid w:val="00733F7B"/>
    <w:rsid w:val="00736F12"/>
    <w:rsid w:val="007441E6"/>
    <w:rsid w:val="00764D62"/>
    <w:rsid w:val="00766FD6"/>
    <w:rsid w:val="007730EF"/>
    <w:rsid w:val="00774C75"/>
    <w:rsid w:val="007812AC"/>
    <w:rsid w:val="007A3F6B"/>
    <w:rsid w:val="007A573E"/>
    <w:rsid w:val="007B0C43"/>
    <w:rsid w:val="007B3BA3"/>
    <w:rsid w:val="007D0C77"/>
    <w:rsid w:val="007D7A11"/>
    <w:rsid w:val="007E3994"/>
    <w:rsid w:val="007F52D8"/>
    <w:rsid w:val="007F6743"/>
    <w:rsid w:val="00813416"/>
    <w:rsid w:val="008256A1"/>
    <w:rsid w:val="008361A0"/>
    <w:rsid w:val="00847767"/>
    <w:rsid w:val="00864139"/>
    <w:rsid w:val="008664E7"/>
    <w:rsid w:val="00867777"/>
    <w:rsid w:val="00876755"/>
    <w:rsid w:val="00887920"/>
    <w:rsid w:val="008A1D71"/>
    <w:rsid w:val="008A3348"/>
    <w:rsid w:val="008A4C79"/>
    <w:rsid w:val="008C0EEA"/>
    <w:rsid w:val="008F25FF"/>
    <w:rsid w:val="008F57FB"/>
    <w:rsid w:val="00904EA4"/>
    <w:rsid w:val="00910BF1"/>
    <w:rsid w:val="00921AEA"/>
    <w:rsid w:val="00930111"/>
    <w:rsid w:val="00945E8A"/>
    <w:rsid w:val="00947776"/>
    <w:rsid w:val="0095431A"/>
    <w:rsid w:val="00954964"/>
    <w:rsid w:val="009550A8"/>
    <w:rsid w:val="00965062"/>
    <w:rsid w:val="00974731"/>
    <w:rsid w:val="009902A8"/>
    <w:rsid w:val="00996DA5"/>
    <w:rsid w:val="009A17F6"/>
    <w:rsid w:val="009A4CAC"/>
    <w:rsid w:val="009B2B34"/>
    <w:rsid w:val="009C027A"/>
    <w:rsid w:val="009C15C0"/>
    <w:rsid w:val="009E484F"/>
    <w:rsid w:val="009F1019"/>
    <w:rsid w:val="009F5A2C"/>
    <w:rsid w:val="00A00CF0"/>
    <w:rsid w:val="00A01ACA"/>
    <w:rsid w:val="00A04F90"/>
    <w:rsid w:val="00A156CE"/>
    <w:rsid w:val="00A52504"/>
    <w:rsid w:val="00A561C2"/>
    <w:rsid w:val="00A7003F"/>
    <w:rsid w:val="00A7310F"/>
    <w:rsid w:val="00A73B25"/>
    <w:rsid w:val="00A75ED0"/>
    <w:rsid w:val="00A84AFC"/>
    <w:rsid w:val="00A8639D"/>
    <w:rsid w:val="00AA5874"/>
    <w:rsid w:val="00AA63D9"/>
    <w:rsid w:val="00AA754C"/>
    <w:rsid w:val="00AC74FF"/>
    <w:rsid w:val="00AD5063"/>
    <w:rsid w:val="00AF1602"/>
    <w:rsid w:val="00AF2EAE"/>
    <w:rsid w:val="00B04DB7"/>
    <w:rsid w:val="00B10A41"/>
    <w:rsid w:val="00B20783"/>
    <w:rsid w:val="00B2205C"/>
    <w:rsid w:val="00B2745F"/>
    <w:rsid w:val="00B43F33"/>
    <w:rsid w:val="00B611A0"/>
    <w:rsid w:val="00BA3BDA"/>
    <w:rsid w:val="00BC61C6"/>
    <w:rsid w:val="00BE6947"/>
    <w:rsid w:val="00BF31B9"/>
    <w:rsid w:val="00BF73DC"/>
    <w:rsid w:val="00C00331"/>
    <w:rsid w:val="00C12B01"/>
    <w:rsid w:val="00C14850"/>
    <w:rsid w:val="00C42C71"/>
    <w:rsid w:val="00C50E07"/>
    <w:rsid w:val="00C575F5"/>
    <w:rsid w:val="00C72F2A"/>
    <w:rsid w:val="00C848AB"/>
    <w:rsid w:val="00C93174"/>
    <w:rsid w:val="00C938A9"/>
    <w:rsid w:val="00C946C2"/>
    <w:rsid w:val="00CA167C"/>
    <w:rsid w:val="00CB409F"/>
    <w:rsid w:val="00CC052F"/>
    <w:rsid w:val="00CC1348"/>
    <w:rsid w:val="00CC3075"/>
    <w:rsid w:val="00CD5D8B"/>
    <w:rsid w:val="00CD68CA"/>
    <w:rsid w:val="00CE5E42"/>
    <w:rsid w:val="00CF5A96"/>
    <w:rsid w:val="00D02E0C"/>
    <w:rsid w:val="00D056BB"/>
    <w:rsid w:val="00D139CD"/>
    <w:rsid w:val="00D13EF3"/>
    <w:rsid w:val="00D15D75"/>
    <w:rsid w:val="00D21F20"/>
    <w:rsid w:val="00D30E56"/>
    <w:rsid w:val="00D445E7"/>
    <w:rsid w:val="00D56E9B"/>
    <w:rsid w:val="00D64C1E"/>
    <w:rsid w:val="00D949AC"/>
    <w:rsid w:val="00DA6FC5"/>
    <w:rsid w:val="00DB0CCE"/>
    <w:rsid w:val="00DC2048"/>
    <w:rsid w:val="00DD5AC5"/>
    <w:rsid w:val="00DE3A0E"/>
    <w:rsid w:val="00DE436A"/>
    <w:rsid w:val="00DE43C3"/>
    <w:rsid w:val="00DF1308"/>
    <w:rsid w:val="00E06275"/>
    <w:rsid w:val="00E17D26"/>
    <w:rsid w:val="00E34FBF"/>
    <w:rsid w:val="00E45A04"/>
    <w:rsid w:val="00E54FEF"/>
    <w:rsid w:val="00E579AA"/>
    <w:rsid w:val="00E642FA"/>
    <w:rsid w:val="00E65DBB"/>
    <w:rsid w:val="00E83907"/>
    <w:rsid w:val="00EA068A"/>
    <w:rsid w:val="00EA4C9B"/>
    <w:rsid w:val="00EA5766"/>
    <w:rsid w:val="00EA734B"/>
    <w:rsid w:val="00EB19E1"/>
    <w:rsid w:val="00EB26CC"/>
    <w:rsid w:val="00EB4A4D"/>
    <w:rsid w:val="00EB6881"/>
    <w:rsid w:val="00ED7104"/>
    <w:rsid w:val="00EF7E00"/>
    <w:rsid w:val="00F03196"/>
    <w:rsid w:val="00F153F0"/>
    <w:rsid w:val="00F27D3B"/>
    <w:rsid w:val="00F320F5"/>
    <w:rsid w:val="00F4127B"/>
    <w:rsid w:val="00F56A16"/>
    <w:rsid w:val="00F57CC2"/>
    <w:rsid w:val="00F60903"/>
    <w:rsid w:val="00F63C74"/>
    <w:rsid w:val="00F654C7"/>
    <w:rsid w:val="00F859EE"/>
    <w:rsid w:val="00FA3A55"/>
    <w:rsid w:val="00FA73E0"/>
    <w:rsid w:val="00FB2617"/>
    <w:rsid w:val="00FB5BBB"/>
    <w:rsid w:val="00FB5FE2"/>
    <w:rsid w:val="00FC399B"/>
    <w:rsid w:val="00FC420C"/>
    <w:rsid w:val="00FD6AA6"/>
    <w:rsid w:val="00FE7A66"/>
    <w:rsid w:val="00FF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7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CA"/>
    <w:pPr>
      <w:ind w:left="720"/>
      <w:contextualSpacing/>
    </w:pPr>
  </w:style>
  <w:style w:type="paragraph" w:customStyle="1" w:styleId="Default">
    <w:name w:val="Default"/>
    <w:rsid w:val="005331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331CA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locked/>
    <w:rsid w:val="005331C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331CA"/>
    <w:pPr>
      <w:shd w:val="clear" w:color="auto" w:fill="FFFFFF"/>
      <w:spacing w:after="300" w:line="371" w:lineRule="exact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331CA"/>
    <w:pPr>
      <w:shd w:val="clear" w:color="auto" w:fill="FFFFFF"/>
      <w:spacing w:before="420" w:after="0" w:line="479" w:lineRule="exact"/>
      <w:jc w:val="both"/>
    </w:pPr>
    <w:rPr>
      <w:rFonts w:ascii="Times New Roman" w:hAnsi="Times New Roman"/>
      <w:b/>
      <w:bCs/>
      <w:spacing w:val="10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331CA"/>
    <w:pPr>
      <w:shd w:val="clear" w:color="auto" w:fill="FFFFFF"/>
      <w:spacing w:before="300" w:after="420" w:line="450" w:lineRule="exact"/>
      <w:jc w:val="center"/>
      <w:outlineLvl w:val="0"/>
    </w:pPr>
    <w:rPr>
      <w:rFonts w:ascii="Times New Roman" w:hAnsi="Times New Roman"/>
      <w:b/>
      <w:bCs/>
      <w:spacing w:val="10"/>
      <w:sz w:val="26"/>
      <w:szCs w:val="26"/>
    </w:rPr>
  </w:style>
  <w:style w:type="paragraph" w:styleId="a5">
    <w:name w:val="No Spacing"/>
    <w:uiPriority w:val="1"/>
    <w:qFormat/>
    <w:rsid w:val="005331CA"/>
    <w:rPr>
      <w:sz w:val="22"/>
      <w:szCs w:val="22"/>
    </w:rPr>
  </w:style>
  <w:style w:type="character" w:customStyle="1" w:styleId="FontStyle18">
    <w:name w:val="Font Style18"/>
    <w:rsid w:val="00F859E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7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s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5029-080B-4030-A587-6EC9BB36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11897</CharactersWithSpaces>
  <SharedDoc>false</SharedDoc>
  <HLinks>
    <vt:vector size="12" baseType="variant"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родные мадина</dc:creator>
  <cp:lastModifiedBy>1</cp:lastModifiedBy>
  <cp:revision>2</cp:revision>
  <cp:lastPrinted>2018-10-29T08:05:00Z</cp:lastPrinted>
  <dcterms:created xsi:type="dcterms:W3CDTF">2020-01-17T09:46:00Z</dcterms:created>
  <dcterms:modified xsi:type="dcterms:W3CDTF">2020-01-17T09:46:00Z</dcterms:modified>
</cp:coreProperties>
</file>